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2" w:rsidRPr="00F46F1D" w:rsidRDefault="00F46F1D" w:rsidP="00F4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>Администрация сельского поселения Куртлыкульский сельсовет МР Караидельский район РБ</w:t>
      </w:r>
    </w:p>
    <w:p w:rsidR="00F46F1D" w:rsidRDefault="00F46F1D" w:rsidP="00F46F1D">
      <w:pPr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2160">
        <w:rPr>
          <w:rFonts w:ascii="Times New Roman" w:hAnsi="Times New Roman" w:cs="Times New Roman"/>
          <w:sz w:val="28"/>
          <w:szCs w:val="28"/>
        </w:rPr>
        <w:t xml:space="preserve">Решение №7/4 от 14 апреля 2020 года </w:t>
      </w:r>
    </w:p>
    <w:p w:rsidR="00912160" w:rsidRPr="00912160" w:rsidRDefault="00912160" w:rsidP="00912160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</w:p>
    <w:p w:rsidR="00912160" w:rsidRPr="00912160" w:rsidRDefault="00912160" w:rsidP="00912160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Куртлыкульский сельсовет муниципального района Караидельский район </w:t>
      </w:r>
    </w:p>
    <w:p w:rsidR="00912160" w:rsidRPr="00912160" w:rsidRDefault="00912160" w:rsidP="00912160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Республики Башкортостан от 28 ноября 2017 года № 22/8 «Об установлении земельного налога на территории сельского поселения Куртлыкульский сельсовет муниципального района Караидельский район Республики Башкортостан» </w:t>
      </w:r>
    </w:p>
    <w:p w:rsidR="00912160" w:rsidRPr="00912160" w:rsidRDefault="00912160" w:rsidP="0091216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12160" w:rsidRPr="00912160" w:rsidRDefault="00912160" w:rsidP="00912160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1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№РГ-119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91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коронавирусной</w:t>
      </w:r>
      <w:proofErr w:type="spellEnd"/>
      <w:r w:rsidRPr="0091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инфекции», руководствуясь пунктом 2 части</w:t>
      </w:r>
      <w:proofErr w:type="gramEnd"/>
      <w:r w:rsidRPr="0091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 статьи 3 Устава сельского поселения Куртлыкульский сельсовет муниципального района Караидельский район Республики Башкортостан, Совет сельского поселения Куртлыкульский сельсовет муниципального района Караидельский район Республики Башкортостан решил: </w:t>
      </w:r>
    </w:p>
    <w:p w:rsidR="00912160" w:rsidRPr="00912160" w:rsidRDefault="00912160" w:rsidP="00912160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1. </w:t>
      </w:r>
      <w:proofErr w:type="gramStart"/>
      <w:r w:rsidRPr="0091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Внести в решение Совета сельского поселения Куртлыкульский сельсовет муниципального района Караидельский район Республики Башкортостан от 28 ноября 2017 года № 22/8 «Об установлении земельного налога на территории сельского поселения Куртлыкульский сельсовет муниципального района Караидельский район Республики Башкортостан» с изменениями, внесенными решением Совета сельского поселения Куртлыкульский сельсовет муниципального района Караидельский район Республики Башкортостан от 26 ноября 2018 года № 30/10,  от</w:t>
      </w:r>
      <w:proofErr w:type="gramEnd"/>
      <w:r w:rsidRPr="0091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26 ноября 2019 года 3/7, следующее изменение, дополнив </w:t>
      </w:r>
      <w:proofErr w:type="spellStart"/>
      <w:r w:rsidRPr="0091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п.п</w:t>
      </w:r>
      <w:proofErr w:type="spellEnd"/>
      <w:r w:rsidRPr="0091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4.2 пункта 4 абзацем следующего содержания: </w:t>
      </w:r>
    </w:p>
    <w:p w:rsidR="00912160" w:rsidRPr="00912160" w:rsidRDefault="00912160" w:rsidP="00912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является:   </w:t>
      </w:r>
      <w:proofErr w:type="gramEnd"/>
    </w:p>
    <w:p w:rsidR="00912160" w:rsidRPr="00912160" w:rsidRDefault="00912160" w:rsidP="00912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7" w:type="dxa"/>
        <w:tblInd w:w="108" w:type="dxa"/>
        <w:tblLook w:val="04A0" w:firstRow="1" w:lastRow="0" w:firstColumn="1" w:lastColumn="0" w:noHBand="0" w:noVBand="1"/>
      </w:tblPr>
      <w:tblGrid>
        <w:gridCol w:w="1383"/>
        <w:gridCol w:w="8614"/>
      </w:tblGrid>
      <w:tr w:rsidR="00912160" w:rsidRPr="00912160" w:rsidTr="00F421F4">
        <w:trPr>
          <w:trHeight w:val="535"/>
        </w:trPr>
        <w:tc>
          <w:tcPr>
            <w:tcW w:w="1383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ОКВЭД</w:t>
            </w:r>
          </w:p>
        </w:tc>
        <w:tc>
          <w:tcPr>
            <w:tcW w:w="8614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экономической деятельности</w:t>
            </w:r>
          </w:p>
        </w:tc>
      </w:tr>
      <w:tr w:rsidR="00912160" w:rsidRPr="00912160" w:rsidTr="00F421F4">
        <w:trPr>
          <w:trHeight w:val="365"/>
        </w:trPr>
        <w:tc>
          <w:tcPr>
            <w:tcW w:w="1383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32.99.8</w:t>
            </w:r>
          </w:p>
        </w:tc>
        <w:tc>
          <w:tcPr>
            <w:tcW w:w="8614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народных художественных промыслов</w:t>
            </w:r>
          </w:p>
        </w:tc>
      </w:tr>
      <w:tr w:rsidR="00912160" w:rsidRPr="00912160" w:rsidTr="00F421F4">
        <w:tc>
          <w:tcPr>
            <w:tcW w:w="1383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614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предоставлению мест для временного проживания</w:t>
            </w:r>
          </w:p>
        </w:tc>
      </w:tr>
      <w:tr w:rsidR="00912160" w:rsidRPr="00912160" w:rsidTr="00F421F4">
        <w:tc>
          <w:tcPr>
            <w:tcW w:w="1383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56.1</w:t>
            </w:r>
          </w:p>
        </w:tc>
        <w:tc>
          <w:tcPr>
            <w:tcW w:w="8614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ресторанов и услуги по доставке продуктов питания</w:t>
            </w:r>
          </w:p>
        </w:tc>
      </w:tr>
      <w:tr w:rsidR="00912160" w:rsidRPr="00912160" w:rsidTr="00F421F4">
        <w:tc>
          <w:tcPr>
            <w:tcW w:w="1383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56.2</w:t>
            </w:r>
          </w:p>
        </w:tc>
        <w:tc>
          <w:tcPr>
            <w:tcW w:w="8614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912160" w:rsidRPr="00912160" w:rsidTr="00F421F4">
        <w:tc>
          <w:tcPr>
            <w:tcW w:w="1383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59.14</w:t>
            </w:r>
          </w:p>
        </w:tc>
        <w:tc>
          <w:tcPr>
            <w:tcW w:w="8614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демонстрации кинофильмов</w:t>
            </w:r>
          </w:p>
        </w:tc>
      </w:tr>
      <w:tr w:rsidR="00912160" w:rsidRPr="00912160" w:rsidTr="00F421F4">
        <w:tc>
          <w:tcPr>
            <w:tcW w:w="1383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614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912160" w:rsidRPr="00912160" w:rsidTr="00F421F4">
        <w:tc>
          <w:tcPr>
            <w:tcW w:w="1383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82.3</w:t>
            </w:r>
          </w:p>
        </w:tc>
        <w:tc>
          <w:tcPr>
            <w:tcW w:w="8614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организации конференций и выставок</w:t>
            </w:r>
          </w:p>
        </w:tc>
      </w:tr>
      <w:tr w:rsidR="00912160" w:rsidRPr="00912160" w:rsidTr="00F421F4">
        <w:tc>
          <w:tcPr>
            <w:tcW w:w="1383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85.41</w:t>
            </w:r>
          </w:p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88.91</w:t>
            </w:r>
          </w:p>
        </w:tc>
        <w:tc>
          <w:tcPr>
            <w:tcW w:w="8614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дополнительное детей и взрослых</w:t>
            </w:r>
          </w:p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по дневному уходу за детьми</w:t>
            </w:r>
          </w:p>
        </w:tc>
      </w:tr>
      <w:tr w:rsidR="00912160" w:rsidRPr="00912160" w:rsidTr="00F421F4">
        <w:tc>
          <w:tcPr>
            <w:tcW w:w="1383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614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912160" w:rsidRPr="00912160" w:rsidTr="00F421F4">
        <w:tc>
          <w:tcPr>
            <w:tcW w:w="1383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96.04</w:t>
            </w:r>
          </w:p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86.90.4</w:t>
            </w:r>
          </w:p>
        </w:tc>
        <w:tc>
          <w:tcPr>
            <w:tcW w:w="8614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спорта, отдыха и развлечений</w:t>
            </w:r>
          </w:p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физкультурно-оздоровительная</w:t>
            </w:r>
          </w:p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санаторно-курортных организаций</w:t>
            </w:r>
          </w:p>
        </w:tc>
      </w:tr>
      <w:tr w:rsidR="00912160" w:rsidRPr="00912160" w:rsidTr="00F421F4">
        <w:tc>
          <w:tcPr>
            <w:tcW w:w="1383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614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912160" w:rsidRPr="00912160" w:rsidTr="00F421F4">
        <w:tc>
          <w:tcPr>
            <w:tcW w:w="1383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96.01</w:t>
            </w:r>
          </w:p>
        </w:tc>
        <w:tc>
          <w:tcPr>
            <w:tcW w:w="8614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Стирка и химическая чистка текстильных и меховых изделий</w:t>
            </w:r>
          </w:p>
        </w:tc>
      </w:tr>
      <w:tr w:rsidR="00912160" w:rsidRPr="00912160" w:rsidTr="00F421F4">
        <w:tc>
          <w:tcPr>
            <w:tcW w:w="1383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96.02</w:t>
            </w:r>
          </w:p>
        </w:tc>
        <w:tc>
          <w:tcPr>
            <w:tcW w:w="8614" w:type="dxa"/>
            <w:shd w:val="clear" w:color="auto" w:fill="auto"/>
          </w:tcPr>
          <w:p w:rsidR="00912160" w:rsidRPr="00912160" w:rsidRDefault="00912160" w:rsidP="0091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услуг парикмахерскими и салонами красоты </w:t>
            </w:r>
          </w:p>
        </w:tc>
      </w:tr>
    </w:tbl>
    <w:p w:rsidR="00912160" w:rsidRPr="00912160" w:rsidRDefault="00912160" w:rsidP="00912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используемых для осуществления видов деятельности, указанных в настоящем подпункте».</w:t>
      </w:r>
    </w:p>
    <w:p w:rsidR="00912160" w:rsidRDefault="00912160" w:rsidP="00912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1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Настоящее решение вступает в силу</w:t>
      </w:r>
      <w:r w:rsidRPr="0091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официального опубликования, и распространяется на правоотношения, возникшие с 1 января 2020 года по 31 декабря 2020 года включительно.</w:t>
      </w:r>
      <w:r w:rsidRPr="00912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B1138E" w:rsidRDefault="00B1138E" w:rsidP="00912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138E" w:rsidRPr="00B1138E" w:rsidRDefault="00B1138E" w:rsidP="00912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Ф.Х. </w:t>
      </w:r>
      <w:proofErr w:type="spellStart"/>
      <w:r w:rsidRPr="00B11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Саяпов</w:t>
      </w:r>
      <w:proofErr w:type="spellEnd"/>
    </w:p>
    <w:p w:rsidR="00F53C48" w:rsidRDefault="00F53C48" w:rsidP="00F46F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3C48" w:rsidSect="00FB1A3F">
      <w:pgSz w:w="11906" w:h="16838"/>
      <w:pgMar w:top="454" w:right="566" w:bottom="426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A42"/>
    <w:multiLevelType w:val="hybridMultilevel"/>
    <w:tmpl w:val="F98E5F12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">
    <w:nsid w:val="14BE7225"/>
    <w:multiLevelType w:val="multilevel"/>
    <w:tmpl w:val="827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21810"/>
    <w:multiLevelType w:val="hybridMultilevel"/>
    <w:tmpl w:val="827E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3433D4"/>
    <w:multiLevelType w:val="hybridMultilevel"/>
    <w:tmpl w:val="F0A44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8B7E05"/>
    <w:multiLevelType w:val="hybridMultilevel"/>
    <w:tmpl w:val="B924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C01E3B"/>
    <w:multiLevelType w:val="hybridMultilevel"/>
    <w:tmpl w:val="C9D0B6C4"/>
    <w:lvl w:ilvl="0" w:tplc="C13213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605C0185"/>
    <w:multiLevelType w:val="hybridMultilevel"/>
    <w:tmpl w:val="32787A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696B6EC9"/>
    <w:multiLevelType w:val="hybridMultilevel"/>
    <w:tmpl w:val="D91ED950"/>
    <w:lvl w:ilvl="0" w:tplc="3A149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6A8F4B7E"/>
    <w:multiLevelType w:val="hybridMultilevel"/>
    <w:tmpl w:val="255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4A6B42"/>
    <w:multiLevelType w:val="hybridMultilevel"/>
    <w:tmpl w:val="48429E2A"/>
    <w:lvl w:ilvl="0" w:tplc="F8E2984C">
      <w:start w:val="1"/>
      <w:numFmt w:val="decimal"/>
      <w:lvlText w:val="%1."/>
      <w:lvlJc w:val="left"/>
      <w:pPr>
        <w:ind w:left="648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0">
    <w:nsid w:val="7C1807E2"/>
    <w:multiLevelType w:val="hybridMultilevel"/>
    <w:tmpl w:val="36BC2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D"/>
    <w:rsid w:val="00381B6D"/>
    <w:rsid w:val="006728DA"/>
    <w:rsid w:val="00912160"/>
    <w:rsid w:val="00963122"/>
    <w:rsid w:val="00B1138E"/>
    <w:rsid w:val="00DE6B1C"/>
    <w:rsid w:val="00EB0219"/>
    <w:rsid w:val="00F46F1D"/>
    <w:rsid w:val="00F53C48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8</cp:revision>
  <dcterms:created xsi:type="dcterms:W3CDTF">2020-03-02T11:21:00Z</dcterms:created>
  <dcterms:modified xsi:type="dcterms:W3CDTF">2020-04-15T04:31:00Z</dcterms:modified>
</cp:coreProperties>
</file>