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17" w:rsidRPr="00854317" w:rsidRDefault="005E2A9B" w:rsidP="005E2A9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Куртлыкульский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A81121" w:rsidRDefault="00A81121" w:rsidP="005E2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121" w:rsidRPr="00A81121" w:rsidRDefault="00A81121" w:rsidP="005E2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1121" w:rsidRPr="00A81121" w:rsidRDefault="00A81121" w:rsidP="005E2A9B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Par96"/>
      <w:bookmarkEnd w:id="0"/>
      <w:r w:rsidRPr="00A81121"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  <w:r w:rsidR="005E2A9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от 27 апреля 2022 года №27/3</w:t>
      </w:r>
      <w:bookmarkStart w:id="1" w:name="_GoBack"/>
      <w:bookmarkEnd w:id="1"/>
    </w:p>
    <w:p w:rsidR="00A81121" w:rsidRDefault="00A81121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9A5" w:rsidRPr="00B859A5" w:rsidRDefault="00B859A5" w:rsidP="0085431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отчета об исполнении бюджета сельского поселения</w:t>
      </w:r>
    </w:p>
    <w:p w:rsidR="00B859A5" w:rsidRPr="00B859A5" w:rsidRDefault="009D4347" w:rsidP="0085431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                         Республики Башкортостан за 202</w:t>
      </w:r>
      <w:r w:rsidR="00B859A5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</w:p>
    <w:p w:rsidR="00B859A5" w:rsidRPr="00B859A5" w:rsidRDefault="00B859A5" w:rsidP="00B859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6605" w:rsidRDefault="00B859A5" w:rsidP="00B859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В соответствии со статьями 264.5, 264.6 Бюджетного кодекса Российской Федерации, ст. 55, 56 Положения о бюджетном процессе в сельском поселении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Башкортостан, утвержденного решением Совета сельского 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  </w:t>
      </w:r>
      <w:r w:rsidRPr="00DA29E7">
        <w:rPr>
          <w:rFonts w:ascii="Times New Roman" w:eastAsia="Times New Roman" w:hAnsi="Times New Roman"/>
          <w:sz w:val="28"/>
          <w:szCs w:val="24"/>
          <w:lang w:eastAsia="ru-RU"/>
        </w:rPr>
        <w:t>от 24 июня 2015 года №55/5,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  Совет сельского 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  решил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B06B6" w:rsidRPr="002B06B6" w:rsidRDefault="002B06B6" w:rsidP="00B859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1.Утвердить основные характеристики отчета об исполнении бюджета </w:t>
      </w:r>
      <w:r w:rsidR="00854317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85431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854317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 Караидельский район Республики Башкортостан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доходов по отчету об ис</w:t>
      </w:r>
      <w:r w:rsidR="00E84B3E"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полнении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9D4347" w:rsidRPr="009D4347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9D4347" w:rsidRPr="009D4347">
        <w:rPr>
          <w:rFonts w:ascii="Times New Roman" w:eastAsia="Times New Roman" w:hAnsi="Times New Roman"/>
          <w:sz w:val="28"/>
          <w:szCs w:val="24"/>
          <w:lang w:eastAsia="ru-RU"/>
        </w:rPr>
        <w:t>300</w:t>
      </w:r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D4347" w:rsidRPr="009D4347">
        <w:rPr>
          <w:rFonts w:ascii="Times New Roman" w:eastAsia="Times New Roman" w:hAnsi="Times New Roman"/>
          <w:sz w:val="28"/>
          <w:szCs w:val="24"/>
          <w:lang w:eastAsia="ru-RU"/>
        </w:rPr>
        <w:t xml:space="preserve">139,37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расходов по отчету об исполнении бюджета муниципального района Караидельский район Республики Башкортостан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D7751E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3412C4" w:rsidRPr="003412C4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3412C4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3412C4" w:rsidRPr="003412C4">
        <w:rPr>
          <w:rFonts w:ascii="Times New Roman" w:eastAsia="Times New Roman" w:hAnsi="Times New Roman"/>
          <w:sz w:val="28"/>
          <w:szCs w:val="24"/>
          <w:lang w:eastAsia="ru-RU"/>
        </w:rPr>
        <w:t>314</w:t>
      </w:r>
      <w:r w:rsidR="003412C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412C4" w:rsidRPr="003412C4">
        <w:rPr>
          <w:rFonts w:ascii="Times New Roman" w:eastAsia="Times New Roman" w:hAnsi="Times New Roman"/>
          <w:sz w:val="28"/>
          <w:szCs w:val="24"/>
          <w:lang w:eastAsia="ru-RU"/>
        </w:rPr>
        <w:t xml:space="preserve">848,44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</w:t>
      </w:r>
      <w:r w:rsidR="008E72D4">
        <w:rPr>
          <w:rFonts w:ascii="Times New Roman" w:eastAsia="Times New Roman" w:hAnsi="Times New Roman"/>
          <w:sz w:val="28"/>
          <w:szCs w:val="24"/>
          <w:lang w:eastAsia="ru-RU"/>
        </w:rPr>
        <w:t>де</w:t>
      </w:r>
      <w:r w:rsidR="00EC5F36">
        <w:rPr>
          <w:rFonts w:ascii="Times New Roman" w:eastAsia="Times New Roman" w:hAnsi="Times New Roman"/>
          <w:sz w:val="28"/>
          <w:szCs w:val="24"/>
          <w:lang w:eastAsia="ru-RU"/>
        </w:rPr>
        <w:t xml:space="preserve">фицит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бюджета по отчету об исполнении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A6772E">
        <w:rPr>
          <w:rFonts w:ascii="Times New Roman" w:eastAsia="Times New Roman" w:hAnsi="Times New Roman"/>
          <w:sz w:val="28"/>
          <w:szCs w:val="24"/>
          <w:lang w:eastAsia="ru-RU"/>
        </w:rPr>
        <w:t>14 709,07</w:t>
      </w:r>
      <w:r w:rsidR="008E72D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рублей. 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2.Утвердить в отчете об исполнении бюджета муниципального района Караидельский район Республики Башкортостан за 20</w:t>
      </w:r>
      <w:r w:rsidR="00B5104C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C8666C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объем доходов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по кодам бюджетной классификации согласно приложению № 1;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ведомственную структуру расходов (муниципальные программы муниципального района и непрограммные направления деятельности) бюджета </w:t>
      </w:r>
      <w:r w:rsidR="00854317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приложению № </w:t>
      </w:r>
      <w:r w:rsidR="001612D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161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="00854317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 на 2021 год по разделам, подразделам, целевым 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тьям (муниципальным программам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и непрограммным направлениям деятельности), группам </w:t>
      </w:r>
      <w:proofErr w:type="gramStart"/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>видов расходов классификации расходов бюджетов</w:t>
      </w:r>
      <w:proofErr w:type="gramEnd"/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="00854317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на 2021 год по целевым статьям (муниципальным программам и непрограммным расходам деятельности), группам </w:t>
      </w:r>
      <w:proofErr w:type="gramStart"/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>видов расходов классификации расходов бюджетов</w:t>
      </w:r>
      <w:proofErr w:type="gramEnd"/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</w:t>
      </w:r>
      <w:r w:rsidR="005A5072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E276C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источники финансирования дефицита бюджета </w:t>
      </w:r>
      <w:r w:rsidR="00854317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</w:t>
      </w: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по кодам </w:t>
      </w:r>
      <w:proofErr w:type="gramStart"/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</w:t>
      </w:r>
      <w:r w:rsid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приложению № 5.</w:t>
      </w:r>
    </w:p>
    <w:p w:rsidR="004C2F58" w:rsidRDefault="00A17F04" w:rsidP="002B06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B06B6" w:rsidRPr="002B06B6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в сети общего доступа Интернет на официальном сайте </w:t>
      </w:r>
      <w:r w:rsidR="008543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54317">
        <w:rPr>
          <w:rFonts w:ascii="Times New Roman" w:eastAsia="Times New Roman" w:hAnsi="Times New Roman"/>
          <w:sz w:val="28"/>
          <w:szCs w:val="28"/>
          <w:lang w:eastAsia="ru-RU"/>
        </w:rPr>
        <w:t>Куртлыкульский</w:t>
      </w:r>
      <w:proofErr w:type="spellEnd"/>
      <w:r w:rsidR="008543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2B06B6" w:rsidRPr="002B06B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Караидельски</w:t>
      </w:r>
      <w:r w:rsidR="00854317">
        <w:rPr>
          <w:rFonts w:ascii="Times New Roman" w:eastAsia="Times New Roman" w:hAnsi="Times New Roman"/>
          <w:sz w:val="28"/>
          <w:szCs w:val="28"/>
          <w:lang w:eastAsia="ru-RU"/>
        </w:rPr>
        <w:t>й район Республики Башкортостан</w:t>
      </w:r>
      <w:r w:rsidR="00854317">
        <w:rPr>
          <w:rFonts w:ascii="Times New Roman" w:hAnsi="Times New Roman"/>
          <w:sz w:val="28"/>
          <w:szCs w:val="28"/>
        </w:rPr>
        <w:t>:</w:t>
      </w:r>
      <w:r w:rsidR="00854317">
        <w:rPr>
          <w:rFonts w:ascii="Times New Roman" w:hAnsi="Times New Roman"/>
          <w:sz w:val="28"/>
          <w:szCs w:val="28"/>
          <w:lang w:val="en-US"/>
        </w:rPr>
        <w:t>http</w:t>
      </w:r>
      <w:r w:rsidR="00854317" w:rsidRPr="00854317">
        <w:rPr>
          <w:rFonts w:ascii="Times New Roman" w:hAnsi="Times New Roman"/>
          <w:sz w:val="28"/>
          <w:szCs w:val="28"/>
        </w:rPr>
        <w:t>://</w:t>
      </w:r>
      <w:proofErr w:type="spellStart"/>
      <w:r w:rsidR="00854317" w:rsidRPr="00854317">
        <w:rPr>
          <w:rFonts w:ascii="Times New Roman" w:hAnsi="Times New Roman"/>
          <w:sz w:val="28"/>
          <w:szCs w:val="28"/>
        </w:rPr>
        <w:t>куртлыкуль</w:t>
      </w:r>
      <w:proofErr w:type="gramStart"/>
      <w:r w:rsidR="00854317" w:rsidRPr="00854317">
        <w:rPr>
          <w:rFonts w:ascii="Times New Roman" w:hAnsi="Times New Roman"/>
          <w:sz w:val="28"/>
          <w:szCs w:val="28"/>
        </w:rPr>
        <w:t>.р</w:t>
      </w:r>
      <w:proofErr w:type="gramEnd"/>
      <w:r w:rsidR="00854317" w:rsidRPr="00854317">
        <w:rPr>
          <w:rFonts w:ascii="Times New Roman" w:hAnsi="Times New Roman"/>
          <w:sz w:val="28"/>
          <w:szCs w:val="28"/>
        </w:rPr>
        <w:t>ф</w:t>
      </w:r>
      <w:proofErr w:type="spellEnd"/>
      <w:r w:rsidR="00854317" w:rsidRPr="00854317">
        <w:rPr>
          <w:rFonts w:ascii="Times New Roman" w:hAnsi="Times New Roman"/>
          <w:sz w:val="28"/>
          <w:szCs w:val="28"/>
        </w:rPr>
        <w:t>/.</w:t>
      </w:r>
    </w:p>
    <w:p w:rsidR="00FD709A" w:rsidRDefault="00FD709A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100" w:rsidRDefault="00B41100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605" w:rsidRPr="004972DD" w:rsidRDefault="00AD660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2D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D6605" w:rsidRPr="004972DD" w:rsidRDefault="009D4347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2DD">
        <w:rPr>
          <w:rFonts w:ascii="Times New Roman" w:hAnsi="Times New Roman"/>
          <w:sz w:val="28"/>
          <w:szCs w:val="28"/>
        </w:rPr>
        <w:t>Куртлыкульский</w:t>
      </w:r>
      <w:proofErr w:type="spellEnd"/>
      <w:r w:rsidR="00AD6605" w:rsidRPr="004972DD">
        <w:rPr>
          <w:rFonts w:ascii="Times New Roman" w:hAnsi="Times New Roman"/>
          <w:sz w:val="28"/>
          <w:szCs w:val="28"/>
        </w:rPr>
        <w:t xml:space="preserve"> сельсовет</w:t>
      </w:r>
    </w:p>
    <w:p w:rsidR="00AD6605" w:rsidRPr="004972DD" w:rsidRDefault="00AD660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2DD">
        <w:rPr>
          <w:rFonts w:ascii="Times New Roman" w:hAnsi="Times New Roman"/>
          <w:sz w:val="28"/>
          <w:szCs w:val="28"/>
        </w:rPr>
        <w:t>муниципального района</w:t>
      </w:r>
    </w:p>
    <w:p w:rsidR="00AD6605" w:rsidRPr="004972DD" w:rsidRDefault="00AD660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2DD">
        <w:rPr>
          <w:rFonts w:ascii="Times New Roman" w:hAnsi="Times New Roman"/>
          <w:sz w:val="28"/>
          <w:szCs w:val="28"/>
        </w:rPr>
        <w:t>Караидельский район</w:t>
      </w:r>
    </w:p>
    <w:p w:rsidR="00B41100" w:rsidRPr="004972DD" w:rsidRDefault="00AD660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2DD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</w:t>
      </w:r>
      <w:r w:rsidR="00854317" w:rsidRPr="004972DD">
        <w:rPr>
          <w:rFonts w:ascii="Times New Roman" w:hAnsi="Times New Roman"/>
          <w:sz w:val="28"/>
          <w:szCs w:val="28"/>
        </w:rPr>
        <w:t xml:space="preserve">Ф.Х. </w:t>
      </w:r>
      <w:proofErr w:type="spellStart"/>
      <w:r w:rsidR="00854317" w:rsidRPr="004972DD">
        <w:rPr>
          <w:rFonts w:ascii="Times New Roman" w:hAnsi="Times New Roman"/>
          <w:sz w:val="28"/>
          <w:szCs w:val="28"/>
        </w:rPr>
        <w:t>Саяп</w:t>
      </w:r>
      <w:r w:rsidR="008E72D4" w:rsidRPr="004972DD">
        <w:rPr>
          <w:rFonts w:ascii="Times New Roman" w:hAnsi="Times New Roman"/>
          <w:sz w:val="28"/>
          <w:szCs w:val="28"/>
        </w:rPr>
        <w:t>ов</w:t>
      </w:r>
      <w:proofErr w:type="spellEnd"/>
      <w:r w:rsidR="008E72D4" w:rsidRPr="004972DD">
        <w:rPr>
          <w:rFonts w:ascii="Times New Roman" w:hAnsi="Times New Roman"/>
          <w:sz w:val="28"/>
          <w:szCs w:val="28"/>
        </w:rPr>
        <w:t xml:space="preserve"> </w:t>
      </w:r>
    </w:p>
    <w:p w:rsidR="004C2F58" w:rsidRDefault="004C2F58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FC0" w:rsidRDefault="003D2FC0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FC0" w:rsidRPr="00DA29E7" w:rsidRDefault="003D2FC0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Pr="00DA29E7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2268"/>
        <w:gridCol w:w="1417"/>
        <w:gridCol w:w="1276"/>
        <w:gridCol w:w="992"/>
        <w:gridCol w:w="284"/>
      </w:tblGrid>
      <w:tr w:rsidR="00DA29E7" w:rsidRPr="00DA29E7" w:rsidTr="00824269">
        <w:trPr>
          <w:gridAfter w:val="1"/>
          <w:wAfter w:w="284" w:type="dxa"/>
          <w:trHeight w:val="315"/>
        </w:trPr>
        <w:tc>
          <w:tcPr>
            <w:tcW w:w="1020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Приложение №1</w:t>
            </w:r>
          </w:p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сельского</w:t>
            </w:r>
          </w:p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Куртлыкульский</w:t>
            </w:r>
            <w:proofErr w:type="spellEnd"/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Караидельский район </w:t>
            </w:r>
          </w:p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4972DD" w:rsidRPr="00DA29E7" w:rsidRDefault="004972DD" w:rsidP="008242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9E7">
              <w:rPr>
                <w:rFonts w:eastAsia="Times New Roman"/>
                <w:lang w:eastAsia="ru-RU"/>
              </w:rPr>
              <w:t xml:space="preserve">                                    </w:t>
            </w: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</w:t>
            </w:r>
            <w:r w:rsidR="00824269"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2021 </w:t>
            </w:r>
            <w:r w:rsidR="00824269"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№27/3</w:t>
            </w:r>
          </w:p>
        </w:tc>
      </w:tr>
      <w:tr w:rsidR="00DA29E7" w:rsidRPr="00DA29E7" w:rsidTr="00824269">
        <w:trPr>
          <w:gridAfter w:val="1"/>
          <w:wAfter w:w="284" w:type="dxa"/>
          <w:trHeight w:val="315"/>
        </w:trPr>
        <w:tc>
          <w:tcPr>
            <w:tcW w:w="1020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9E7" w:rsidRPr="00DA29E7" w:rsidTr="00824269">
        <w:trPr>
          <w:gridAfter w:val="1"/>
          <w:wAfter w:w="284" w:type="dxa"/>
          <w:trHeight w:val="315"/>
        </w:trPr>
        <w:tc>
          <w:tcPr>
            <w:tcW w:w="1020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9E7" w:rsidRPr="00DA29E7" w:rsidTr="00824269">
        <w:trPr>
          <w:gridAfter w:val="1"/>
          <w:wAfter w:w="284" w:type="dxa"/>
          <w:trHeight w:val="315"/>
        </w:trPr>
        <w:tc>
          <w:tcPr>
            <w:tcW w:w="1020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9E7" w:rsidRPr="00DA29E7" w:rsidTr="00824269">
        <w:trPr>
          <w:gridAfter w:val="1"/>
          <w:wAfter w:w="284" w:type="dxa"/>
          <w:trHeight w:val="315"/>
        </w:trPr>
        <w:tc>
          <w:tcPr>
            <w:tcW w:w="1020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9E7" w:rsidRPr="00DA29E7" w:rsidTr="00824269">
        <w:trPr>
          <w:gridAfter w:val="1"/>
          <w:wAfter w:w="284" w:type="dxa"/>
          <w:trHeight w:val="315"/>
        </w:trPr>
        <w:tc>
          <w:tcPr>
            <w:tcW w:w="1020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9E7" w:rsidRPr="00DA29E7" w:rsidTr="00824269">
        <w:trPr>
          <w:gridAfter w:val="1"/>
          <w:wAfter w:w="284" w:type="dxa"/>
          <w:trHeight w:val="315"/>
        </w:trPr>
        <w:tc>
          <w:tcPr>
            <w:tcW w:w="10207" w:type="dxa"/>
            <w:gridSpan w:val="6"/>
            <w:vMerge/>
            <w:tcBorders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9E7" w:rsidRPr="00DA29E7" w:rsidTr="00824269">
        <w:trPr>
          <w:trHeight w:val="91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Общий объем доходов бюджета сельского поселения </w:t>
            </w:r>
            <w:proofErr w:type="spellStart"/>
            <w:r w:rsidRPr="00DA2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Куртлыкульский</w:t>
            </w:r>
            <w:proofErr w:type="spellEnd"/>
            <w:r w:rsidRPr="00DA2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</w:t>
            </w:r>
          </w:p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 района Караидельский район Республики Башкортостан по кодам бюджетной классификации</w:t>
            </w:r>
          </w:p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29E7" w:rsidRPr="00DA29E7" w:rsidTr="00824269">
        <w:trPr>
          <w:trHeight w:val="46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4 232 261,00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4 300 139,37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101,60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481 500,00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540 237,99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112,20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Неуказанный код дохода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481 500,00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540 237,99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112,20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481 500,00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540 237,99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112,20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1 01 00 000 00 0000 000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19 500,00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22 728,20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116,55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1 01 02 000 01 0000 110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19 500,00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22 728,20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116,55 </w:t>
            </w:r>
          </w:p>
        </w:tc>
      </w:tr>
      <w:tr w:rsidR="00DA29E7" w:rsidRPr="00DA29E7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19 500,00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21 181,72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108,62 </w:t>
            </w:r>
          </w:p>
        </w:tc>
      </w:tr>
      <w:tr w:rsidR="00DA29E7" w:rsidRPr="00DA29E7" w:rsidTr="00824269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21 163,34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18,38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1 546,48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1 546,51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-0,03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16 696,64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139,14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1 05 03 000 01 0000 110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16 696,64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139,14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1 05 03 010 01 0000 110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16 696,64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139,14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1 05 03 010 01 1000 110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16 588,49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1 05 03 010 01 2100 110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108,15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450 000,00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501 507,78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111,45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1 06 01 000 00 0000 110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2 577,23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64,43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2 577,23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64,43 </w:t>
            </w:r>
          </w:p>
        </w:tc>
      </w:tr>
      <w:tr w:rsidR="00DA29E7" w:rsidRPr="00DA29E7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1 06 01 030 10 1000 110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2 963,86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1 06 01 030 10 2100 110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-386,63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446 000,00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498 930,55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111,87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313 428,47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141,18 </w:t>
            </w:r>
          </w:p>
        </w:tc>
      </w:tr>
      <w:tr w:rsidR="00DA29E7" w:rsidRPr="00DA29E7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313 428,47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141,18 </w:t>
            </w:r>
          </w:p>
        </w:tc>
      </w:tr>
      <w:tr w:rsidR="00DA29E7" w:rsidRPr="00DA29E7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304 412,99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9 015,48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224 000,00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185 502,08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82,81 </w:t>
            </w:r>
          </w:p>
        </w:tc>
      </w:tr>
      <w:tr w:rsidR="00DA29E7" w:rsidRPr="00DA29E7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224 000,00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185 502,08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82,81 </w:t>
            </w:r>
          </w:p>
        </w:tc>
      </w:tr>
      <w:tr w:rsidR="00DA29E7" w:rsidRPr="00DA29E7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187 217,66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-1 715,58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1 09 00 000 00 0000 000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-694,63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1 09 04 000 00 0000 110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-694,63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1 09 04 050 00 0000 110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-694,63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1 09 04 053 10 0000 110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-694,63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1 09 04 053 10 1000 110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-690,02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1 09 04 053 10 2100 110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-4,61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АДМИНИСТРАЦИЯ МУНИЦИПАЛЬНОГО РАЙОНА КАРАИДЕЛЬСКИЙ РАЙОН РБ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215 420,00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197 006,36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91,45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Неуказанный код дохода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215 420,00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197 006,36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91,45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215 420,00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197 006,36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91,45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59 400,00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43 006,36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72,40 </w:t>
            </w:r>
          </w:p>
        </w:tc>
      </w:tr>
      <w:tr w:rsidR="00824269" w:rsidRPr="004972DD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1 11 05 000 00 0000 120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59 400,00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43 006,36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72,40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1 11 05 070 00 0000 120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59 400,00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43 006,36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72,40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1 11 05 075 10 0000 120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59 400,00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43 006,36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72,40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154 020,00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824269" w:rsidRPr="004972DD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1 14 02 000 00 0000 000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154 020,00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824269" w:rsidRPr="004972DD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1 14 02 050 10 0000 410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154 020,00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824269" w:rsidRPr="004972DD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1 14 02 053 10 0000 410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154 020,00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1 16 02 000 02 0000 140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1 16 02 020 02 0000 140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6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3 535 341,00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3 546 895,14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100,33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Неуказанный код дохода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3 535 341,00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3 546 895,14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100,33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90 060,00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101 614,14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112,83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768,58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768,58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768,58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768,58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942,00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-173,42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824269" w:rsidRPr="004972DD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1 08 04 000 01 0000 110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824269" w:rsidRPr="004972DD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824269" w:rsidRPr="004972DD" w:rsidTr="00824269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1 08 04 020 01 1000 110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99 445,56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119,73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1 17 05 000 00 0000 180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16 445,56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1 17 05 050 10 0000 180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16 445,56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1 17 15 000 00 0000 150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83 000,00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99,93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1 17 15 030 10 0000 150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99,93 </w:t>
            </w:r>
          </w:p>
        </w:tc>
      </w:tr>
      <w:tr w:rsidR="00824269" w:rsidRPr="004972DD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1 17 15 030 10 1001 150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99,93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3 445 281,00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3 445 281,00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3 445 281,00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3 445 281,00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2 02 10 000 00 0000 150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1 787 000,00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1 787 000,00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2 02 16 001 00 0000 150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1 787 000,00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1 787 000,00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1 787 000,00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1 787 000,00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2 02 35 118 00 0000 150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1 461 227,00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1 461 227,00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2 02 40 014 00 0000 150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1 325 027,00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1 325 027,00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1 325 027,00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1 325 027,00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2 02 49 999 10 7247 150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825 027,00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825 027,00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2 02 90 000 00 0000 150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125 754,00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125 754,00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2 02 90 050 00 0000 150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125 754,00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125 754,00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2 02 90 054 10 0000 150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125 754,00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125 754,00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2 08 05 000 10 0000 150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15 999,88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Неуказанный код дохода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15 999,88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15 999,88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15 999,88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1 11 05 000 00 0000 120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15 999,88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1 11 05 070 00 0000 120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15 999,88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1 11 05 075 10 0000 120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15 999,88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</w:tbl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FC0" w:rsidRDefault="003D2FC0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3D2FC0" w:rsidSect="003D2FC0">
          <w:headerReference w:type="default" r:id="rId7"/>
          <w:headerReference w:type="first" r:id="rId8"/>
          <w:pgSz w:w="11906" w:h="16838"/>
          <w:pgMar w:top="899" w:right="851" w:bottom="426" w:left="1276" w:header="709" w:footer="709" w:gutter="0"/>
          <w:cols w:space="708"/>
          <w:titlePg/>
          <w:docGrid w:linePitch="360"/>
        </w:sect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FC0" w:rsidRPr="004972DD" w:rsidRDefault="003D2FC0" w:rsidP="003D2F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3D2FC0" w:rsidRPr="004972DD" w:rsidRDefault="003D2FC0" w:rsidP="003D2F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сельского</w:t>
      </w:r>
    </w:p>
    <w:p w:rsidR="003D2FC0" w:rsidRPr="004972DD" w:rsidRDefault="003D2FC0" w:rsidP="003D2F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Куртлыкульский</w:t>
      </w:r>
      <w:proofErr w:type="spellEnd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3D2FC0" w:rsidRPr="004972DD" w:rsidRDefault="003D2FC0" w:rsidP="003D2F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3D2FC0" w:rsidRPr="004972DD" w:rsidRDefault="003D2FC0" w:rsidP="003D2F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Караидельский район </w:t>
      </w:r>
    </w:p>
    <w:p w:rsidR="003D2FC0" w:rsidRPr="004972DD" w:rsidRDefault="003D2FC0" w:rsidP="003D2F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824269" w:rsidRDefault="003D2FC0" w:rsidP="003D2F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72DD">
        <w:rPr>
          <w:color w:val="000000"/>
        </w:rPr>
        <w:t xml:space="preserve"> 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972DD">
        <w:rPr>
          <w:rFonts w:ascii="Times New Roman" w:hAnsi="Times New Roman"/>
          <w:color w:val="000000"/>
          <w:sz w:val="24"/>
          <w:szCs w:val="24"/>
        </w:rPr>
        <w:t>от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972DD">
        <w:rPr>
          <w:rFonts w:ascii="Times New Roman" w:hAnsi="Times New Roman"/>
          <w:color w:val="000000"/>
          <w:sz w:val="24"/>
          <w:szCs w:val="24"/>
        </w:rPr>
        <w:t xml:space="preserve"> апреля 2021 </w:t>
      </w:r>
      <w:r>
        <w:rPr>
          <w:rFonts w:ascii="Times New Roman" w:hAnsi="Times New Roman"/>
          <w:color w:val="000000"/>
          <w:sz w:val="24"/>
          <w:szCs w:val="24"/>
        </w:rPr>
        <w:t>года №27/3</w:t>
      </w: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3D2FC0" w:rsidP="003D2F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2FC0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(муниципальные программы муниципального района и непрограммные направления деятельности) бюджета поселения </w:t>
      </w:r>
      <w:proofErr w:type="spellStart"/>
      <w:r w:rsidRPr="003D2FC0">
        <w:rPr>
          <w:rFonts w:ascii="Times New Roman" w:hAnsi="Times New Roman" w:cs="Times New Roman"/>
          <w:sz w:val="28"/>
          <w:szCs w:val="28"/>
        </w:rPr>
        <w:t>Куртлыкульский</w:t>
      </w:r>
      <w:proofErr w:type="spellEnd"/>
      <w:r w:rsidRPr="003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Караидельский район Республики Башкортостан</w:t>
      </w: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FC0" w:rsidRDefault="003D2FC0" w:rsidP="00441462">
      <w:pPr>
        <w:pStyle w:val="ConsPlusNormal"/>
        <w:widowControl/>
        <w:ind w:firstLine="0"/>
        <w:rPr>
          <w:rFonts w:ascii="Calibri" w:eastAsia="Calibri" w:hAnsi="Calibri" w:cs="Times New Roman"/>
          <w:sz w:val="22"/>
          <w:szCs w:val="22"/>
        </w:rPr>
      </w:pPr>
      <w:r>
        <w:fldChar w:fldCharType="begin"/>
      </w:r>
      <w:r>
        <w:instrText xml:space="preserve"> LINK </w:instrText>
      </w:r>
      <w:r w:rsidR="00223F7D">
        <w:instrText xml:space="preserve">Excel.Sheet.8 "C:\\Users\\ПК\\Desktop\\Прилож 2.xls" Результат!R4C1:R83C15 </w:instrText>
      </w:r>
      <w:r>
        <w:instrText xml:space="preserve">\a \f 4 \h  \* MERGEFORMAT </w:instrText>
      </w:r>
      <w:r>
        <w:fldChar w:fldCharType="separate"/>
      </w: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260"/>
        <w:gridCol w:w="1544"/>
        <w:gridCol w:w="851"/>
        <w:gridCol w:w="992"/>
        <w:gridCol w:w="1134"/>
        <w:gridCol w:w="992"/>
        <w:gridCol w:w="1418"/>
        <w:gridCol w:w="1701"/>
        <w:gridCol w:w="1559"/>
      </w:tblGrid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D2FC0" w:rsidRPr="003D2FC0" w:rsidTr="003D2FC0">
        <w:trPr>
          <w:trHeight w:val="24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4 320 171,19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4 314 848,44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99,88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3 612 671,19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3 607 348,84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99,85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муниципальной службы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114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608 984,20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608 983,23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174 300,00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174 296,77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муниципальной службы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3D2FC0" w:rsidRPr="003D2FC0" w:rsidTr="003D2FC0">
        <w:trPr>
          <w:trHeight w:val="114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1 394 973,91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1 394 972,05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1 394 973,91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1 394 972,05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1 072 845,81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1 072 844,89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322 128,10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322 127,16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291 495,09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291 478,09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291 495,09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291 478,09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21 950,00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21 950,00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264 545,09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264 528,09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28 015,99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22 716,70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81,08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28 015,99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22 716,70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81,08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14 206,28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9 774,99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68,81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13 667,00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12 799,00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93,65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142,71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142,71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программы поддержки местных инициатив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механизмов межбюджетного регулирования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114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Караидельский район РБ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и сооружений на них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Караидельский район РБ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13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</w:tbl>
    <w:p w:rsidR="00824269" w:rsidRDefault="003D2FC0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758F" w:rsidRPr="004972DD" w:rsidRDefault="0046758F" w:rsidP="004675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46758F" w:rsidRPr="004972DD" w:rsidRDefault="0046758F" w:rsidP="004675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сельского</w:t>
      </w:r>
    </w:p>
    <w:p w:rsidR="0046758F" w:rsidRPr="004972DD" w:rsidRDefault="0046758F" w:rsidP="004675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Куртлыкульский</w:t>
      </w:r>
      <w:proofErr w:type="spellEnd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46758F" w:rsidRPr="004972DD" w:rsidRDefault="0046758F" w:rsidP="004675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6758F" w:rsidRPr="004972DD" w:rsidRDefault="0046758F" w:rsidP="004675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Караидельский район </w:t>
      </w:r>
    </w:p>
    <w:p w:rsidR="0046758F" w:rsidRPr="004972DD" w:rsidRDefault="0046758F" w:rsidP="004675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46758F" w:rsidRDefault="0046758F" w:rsidP="0046758F">
      <w:pPr>
        <w:pStyle w:val="ConsPlusNormal"/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  <w:r w:rsidRPr="004972DD">
        <w:rPr>
          <w:color w:val="000000"/>
        </w:rPr>
        <w:t xml:space="preserve"> 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972DD">
        <w:rPr>
          <w:rFonts w:ascii="Times New Roman" w:hAnsi="Times New Roman"/>
          <w:color w:val="000000"/>
          <w:sz w:val="24"/>
          <w:szCs w:val="24"/>
        </w:rPr>
        <w:t>от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972DD">
        <w:rPr>
          <w:rFonts w:ascii="Times New Roman" w:hAnsi="Times New Roman"/>
          <w:color w:val="000000"/>
          <w:sz w:val="24"/>
          <w:szCs w:val="24"/>
        </w:rPr>
        <w:t xml:space="preserve"> апреля 2021 </w:t>
      </w:r>
      <w:r>
        <w:rPr>
          <w:rFonts w:ascii="Times New Roman" w:hAnsi="Times New Roman"/>
          <w:color w:val="000000"/>
          <w:sz w:val="24"/>
          <w:szCs w:val="24"/>
        </w:rPr>
        <w:t>года №27/3</w:t>
      </w:r>
    </w:p>
    <w:p w:rsidR="0046758F" w:rsidRDefault="0046758F" w:rsidP="004675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675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758F" w:rsidRPr="0046758F" w:rsidRDefault="0046758F" w:rsidP="0046758F">
      <w:pPr>
        <w:pStyle w:val="ConsPlusNormal"/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46758F">
        <w:rPr>
          <w:rFonts w:ascii="Times New Roman" w:hAnsi="Times New Roman" w:cs="Times New Roman"/>
          <w:sz w:val="28"/>
          <w:szCs w:val="28"/>
        </w:rPr>
        <w:t xml:space="preserve">Распределение расходов </w:t>
      </w:r>
      <w:proofErr w:type="spellStart"/>
      <w:r w:rsidRPr="0046758F">
        <w:rPr>
          <w:rFonts w:ascii="Times New Roman" w:hAnsi="Times New Roman" w:cs="Times New Roman"/>
          <w:sz w:val="28"/>
          <w:szCs w:val="28"/>
        </w:rPr>
        <w:t>Куртлыкульского</w:t>
      </w:r>
      <w:proofErr w:type="spellEnd"/>
      <w:r w:rsidRPr="0046758F">
        <w:rPr>
          <w:rFonts w:ascii="Times New Roman" w:hAnsi="Times New Roman" w:cs="Times New Roman"/>
          <w:sz w:val="28"/>
          <w:szCs w:val="28"/>
        </w:rPr>
        <w:t xml:space="preserve"> сельсовета Караидельского района по разделам, подразделам, целевым статьям</w:t>
      </w:r>
    </w:p>
    <w:p w:rsidR="00824269" w:rsidRDefault="0046758F" w:rsidP="0046758F">
      <w:pPr>
        <w:pStyle w:val="ConsPlusNormal"/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46758F">
        <w:rPr>
          <w:rFonts w:ascii="Times New Roman" w:hAnsi="Times New Roman" w:cs="Times New Roman"/>
          <w:sz w:val="28"/>
          <w:szCs w:val="28"/>
        </w:rPr>
        <w:t xml:space="preserve">(государственным программам </w:t>
      </w:r>
      <w:proofErr w:type="spellStart"/>
      <w:r w:rsidRPr="0046758F">
        <w:rPr>
          <w:rFonts w:ascii="Times New Roman" w:hAnsi="Times New Roman" w:cs="Times New Roman"/>
          <w:sz w:val="28"/>
          <w:szCs w:val="28"/>
        </w:rPr>
        <w:t>Куртлыкульского</w:t>
      </w:r>
      <w:proofErr w:type="spellEnd"/>
      <w:r w:rsidRPr="0046758F">
        <w:rPr>
          <w:rFonts w:ascii="Times New Roman" w:hAnsi="Times New Roman" w:cs="Times New Roman"/>
          <w:sz w:val="28"/>
          <w:szCs w:val="28"/>
        </w:rPr>
        <w:t xml:space="preserve"> сельсовета Караидельского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и непрограммным направлениям </w:t>
      </w:r>
      <w:r w:rsidRPr="0046758F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46758F">
        <w:rPr>
          <w:rFonts w:ascii="Times New Roman" w:hAnsi="Times New Roman" w:cs="Times New Roman"/>
          <w:sz w:val="28"/>
          <w:szCs w:val="28"/>
        </w:rPr>
        <w:t>и видам расходов классификации расходов бюджетов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338"/>
        <w:gridCol w:w="1466"/>
        <w:gridCol w:w="1417"/>
        <w:gridCol w:w="1276"/>
        <w:gridCol w:w="1418"/>
        <w:gridCol w:w="1377"/>
        <w:gridCol w:w="1174"/>
      </w:tblGrid>
      <w:tr w:rsidR="0046758F" w:rsidRPr="0046758F" w:rsidTr="0046758F">
        <w:trPr>
          <w:trHeight w:val="465"/>
        </w:trPr>
        <w:tc>
          <w:tcPr>
            <w:tcW w:w="7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1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расходов бюджетов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 </w:t>
            </w: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2021 год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Процент</w:t>
            </w: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исполнения к</w:t>
            </w: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плану</w:t>
            </w: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2021 год</w:t>
            </w:r>
          </w:p>
        </w:tc>
      </w:tr>
      <w:tr w:rsidR="0046758F" w:rsidRPr="0046758F" w:rsidTr="0046758F">
        <w:trPr>
          <w:trHeight w:val="1155"/>
        </w:trPr>
        <w:tc>
          <w:tcPr>
            <w:tcW w:w="7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6758F" w:rsidRPr="0046758F" w:rsidTr="0046758F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Куртлыкульского</w:t>
            </w:r>
            <w:proofErr w:type="spellEnd"/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сельсовета Караидельского района – всего,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4 320 171,19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4 314 848,44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99,88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3 612 671,19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3 607 348,84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99,85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муниципальной службы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608 984,20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608 983,23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174 300,00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174 296,77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муниципальной службы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1 394 973,91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1 394 972,05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1 394 973,91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1 394 972,05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1 072 845,81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1 072 844,89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322 128,10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322 127,16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291 495,09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291 478,09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291 495,09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291 478,09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21 950,00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21 950,00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264 545,09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264 528,09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28 015,99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22 716,70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81,08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28 015,99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22 716,70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81,08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14 206,28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9 774,99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68,81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13 667,00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12 799,00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93,65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142,71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142,71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программы поддержки местных инициатив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механизмов межбюджетного регулирования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Караидельский район РБ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и сооружений на них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Караидельский район РБ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91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</w:tbl>
    <w:p w:rsidR="0046758F" w:rsidRDefault="0046758F" w:rsidP="0046758F">
      <w:pPr>
        <w:pStyle w:val="ConsPlusNormal"/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Pr="004972DD" w:rsidRDefault="0046758F" w:rsidP="00486E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 w:rsidR="00486E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86EB5"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 w:rsidR="00486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486EB5" w:rsidRPr="004972DD" w:rsidRDefault="00486EB5" w:rsidP="00486E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сельского</w:t>
      </w:r>
    </w:p>
    <w:p w:rsidR="00486EB5" w:rsidRPr="004972DD" w:rsidRDefault="00486EB5" w:rsidP="00486E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Куртлыкульский</w:t>
      </w:r>
      <w:proofErr w:type="spellEnd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486EB5" w:rsidRPr="004972DD" w:rsidRDefault="00486EB5" w:rsidP="00486E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86EB5" w:rsidRPr="004972DD" w:rsidRDefault="00486EB5" w:rsidP="00486E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Караидельский район </w:t>
      </w:r>
    </w:p>
    <w:p w:rsidR="00486EB5" w:rsidRPr="004972DD" w:rsidRDefault="00486EB5" w:rsidP="00486E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486EB5" w:rsidRDefault="00486EB5" w:rsidP="00486EB5">
      <w:pPr>
        <w:pStyle w:val="ConsPlusNormal"/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  <w:r w:rsidRPr="004972DD">
        <w:rPr>
          <w:color w:val="000000"/>
        </w:rPr>
        <w:t xml:space="preserve"> 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972DD">
        <w:rPr>
          <w:rFonts w:ascii="Times New Roman" w:hAnsi="Times New Roman"/>
          <w:color w:val="000000"/>
          <w:sz w:val="24"/>
          <w:szCs w:val="24"/>
        </w:rPr>
        <w:t>от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972DD">
        <w:rPr>
          <w:rFonts w:ascii="Times New Roman" w:hAnsi="Times New Roman"/>
          <w:color w:val="000000"/>
          <w:sz w:val="24"/>
          <w:szCs w:val="24"/>
        </w:rPr>
        <w:t xml:space="preserve"> апреля 2021 </w:t>
      </w:r>
      <w:r>
        <w:rPr>
          <w:rFonts w:ascii="Times New Roman" w:hAnsi="Times New Roman"/>
          <w:color w:val="000000"/>
          <w:sz w:val="24"/>
          <w:szCs w:val="24"/>
        </w:rPr>
        <w:t>года №27/3</w:t>
      </w:r>
    </w:p>
    <w:p w:rsidR="00486EB5" w:rsidRDefault="00486EB5" w:rsidP="00486EB5">
      <w:pPr>
        <w:pStyle w:val="ConsPlusNormal"/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486EB5" w:rsidRDefault="00486EB5" w:rsidP="00486EB5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6EB5">
        <w:rPr>
          <w:rFonts w:ascii="Times New Roman" w:hAnsi="Times New Roman"/>
          <w:color w:val="000000"/>
          <w:sz w:val="24"/>
          <w:szCs w:val="24"/>
        </w:rPr>
        <w:t xml:space="preserve">Распределение бюджетных ассигнований </w:t>
      </w:r>
      <w:proofErr w:type="spellStart"/>
      <w:r w:rsidRPr="00486EB5">
        <w:rPr>
          <w:rFonts w:ascii="Times New Roman" w:hAnsi="Times New Roman"/>
          <w:color w:val="000000"/>
          <w:sz w:val="24"/>
          <w:szCs w:val="24"/>
        </w:rPr>
        <w:t>Куртлыкульский</w:t>
      </w:r>
      <w:proofErr w:type="spellEnd"/>
      <w:r w:rsidRPr="00486EB5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 района Караидельский район Республики Башкортостан на 2021 год по целевым статьям (муниципальным программам и непрограммным расходам деятельности), группам </w:t>
      </w:r>
      <w:proofErr w:type="gramStart"/>
      <w:r w:rsidRPr="00486EB5">
        <w:rPr>
          <w:rFonts w:ascii="Times New Roman" w:hAnsi="Times New Roman"/>
          <w:color w:val="000000"/>
          <w:sz w:val="24"/>
          <w:szCs w:val="24"/>
        </w:rPr>
        <w:t>видов расходов классификации расходов бюджетов</w:t>
      </w:r>
      <w:proofErr w:type="gramEnd"/>
    </w:p>
    <w:tbl>
      <w:tblPr>
        <w:tblW w:w="16087" w:type="dxa"/>
        <w:tblInd w:w="93" w:type="dxa"/>
        <w:tblLook w:val="04A0" w:firstRow="1" w:lastRow="0" w:firstColumn="1" w:lastColumn="0" w:noHBand="0" w:noVBand="1"/>
      </w:tblPr>
      <w:tblGrid>
        <w:gridCol w:w="3920"/>
        <w:gridCol w:w="1800"/>
        <w:gridCol w:w="107"/>
        <w:gridCol w:w="236"/>
        <w:gridCol w:w="837"/>
        <w:gridCol w:w="343"/>
        <w:gridCol w:w="837"/>
        <w:gridCol w:w="343"/>
        <w:gridCol w:w="1090"/>
        <w:gridCol w:w="1275"/>
        <w:gridCol w:w="1134"/>
        <w:gridCol w:w="343"/>
        <w:gridCol w:w="933"/>
        <w:gridCol w:w="343"/>
        <w:gridCol w:w="791"/>
        <w:gridCol w:w="343"/>
        <w:gridCol w:w="791"/>
        <w:gridCol w:w="278"/>
        <w:gridCol w:w="65"/>
        <w:gridCol w:w="278"/>
      </w:tblGrid>
      <w:tr w:rsidR="00486EB5" w:rsidRPr="00486EB5" w:rsidTr="00486EB5">
        <w:trPr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09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Классификация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Фактически исполнено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цел</w:t>
            </w:r>
            <w:proofErr w:type="gram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рограммы.</w:t>
            </w: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Код мероприятия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58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119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2 497 769,19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2 492 446,84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99,79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1 - Развитие муниципальной службы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2 497 769,19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2 492 446,84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99,79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Содержание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2 497 769,19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2 492 446,84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99,79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13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608 984,20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608 983,23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174 300,00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174 296,77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99,69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99,69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99,69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99,69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13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1 394 973,91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1 394 972,05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1 394 973,91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1 394 972,05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1 072 845,81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1 072 844,89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322 128,10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322 127,16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291 495,09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291 478,09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291 495,09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291 478,09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21 950,00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21 950,00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264 545,09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264 528,09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28 015,99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22 716,70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28 015,99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22 716,70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14 206,28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9 774,99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13 667,00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12 799,00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93,65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142,71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142,71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09 - 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1 186 202,00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1 186 202,00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1 - 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Развитие механизмов межбюджетного регулирования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13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4 - Обеспечение реализации муниципальной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02 - Реализация программы поддержки местных инициатив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20 - 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1 - Развитие </w:t>
            </w:r>
            <w:proofErr w:type="gramStart"/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Караидельский район РБ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Мероприятия в области благоустройства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18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02 - Содержание автомобильных дорог общего пользования и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270"/>
        </w:trPr>
        <w:tc>
          <w:tcPr>
            <w:tcW w:w="119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4 320 171,19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4 314 848,44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99,88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6758F" w:rsidRDefault="0046758F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160B7B" w:rsidRDefault="00160B7B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  <w:sectPr w:rsidR="00160B7B" w:rsidSect="003D2FC0">
          <w:pgSz w:w="16838" w:h="11906" w:orient="landscape"/>
          <w:pgMar w:top="851" w:right="426" w:bottom="426" w:left="899" w:header="709" w:footer="709" w:gutter="0"/>
          <w:cols w:space="708"/>
          <w:titlePg/>
          <w:docGrid w:linePitch="360"/>
        </w:sectPr>
      </w:pPr>
    </w:p>
    <w:p w:rsidR="00160B7B" w:rsidRPr="004972DD" w:rsidRDefault="00160B7B" w:rsidP="00160B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160B7B" w:rsidRPr="004972DD" w:rsidRDefault="00160B7B" w:rsidP="00160B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сельского</w:t>
      </w:r>
    </w:p>
    <w:p w:rsidR="00160B7B" w:rsidRPr="004972DD" w:rsidRDefault="00160B7B" w:rsidP="00160B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Куртлыкульский</w:t>
      </w:r>
      <w:proofErr w:type="spellEnd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160B7B" w:rsidRPr="004972DD" w:rsidRDefault="00160B7B" w:rsidP="00160B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160B7B" w:rsidRPr="004972DD" w:rsidRDefault="00160B7B" w:rsidP="00160B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Караидельский район </w:t>
      </w:r>
    </w:p>
    <w:p w:rsidR="00160B7B" w:rsidRPr="004972DD" w:rsidRDefault="00160B7B" w:rsidP="00160B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160B7B" w:rsidRDefault="00160B7B" w:rsidP="00160B7B">
      <w:pPr>
        <w:pStyle w:val="ConsPlusNormal"/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  <w:r w:rsidRPr="004972DD">
        <w:rPr>
          <w:color w:val="000000"/>
        </w:rPr>
        <w:t xml:space="preserve">                                    </w:t>
      </w:r>
      <w:r>
        <w:rPr>
          <w:color w:val="000000"/>
        </w:rPr>
        <w:t xml:space="preserve">                                                                                                    </w:t>
      </w:r>
      <w:r w:rsidRPr="004972DD">
        <w:rPr>
          <w:rFonts w:ascii="Times New Roman" w:hAnsi="Times New Roman"/>
          <w:color w:val="000000"/>
          <w:sz w:val="24"/>
          <w:szCs w:val="24"/>
        </w:rPr>
        <w:t>от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972DD">
        <w:rPr>
          <w:rFonts w:ascii="Times New Roman" w:hAnsi="Times New Roman"/>
          <w:color w:val="000000"/>
          <w:sz w:val="24"/>
          <w:szCs w:val="24"/>
        </w:rPr>
        <w:t xml:space="preserve"> апреля 2021 </w:t>
      </w:r>
      <w:r>
        <w:rPr>
          <w:rFonts w:ascii="Times New Roman" w:hAnsi="Times New Roman"/>
          <w:color w:val="000000"/>
          <w:sz w:val="24"/>
          <w:szCs w:val="24"/>
        </w:rPr>
        <w:t>года №27/3</w:t>
      </w:r>
    </w:p>
    <w:tbl>
      <w:tblPr>
        <w:tblpPr w:leftFromText="180" w:rightFromText="180" w:vertAnchor="text" w:horzAnchor="margin" w:tblpY="138"/>
        <w:tblW w:w="0" w:type="auto"/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171"/>
        <w:gridCol w:w="4544"/>
        <w:gridCol w:w="1924"/>
      </w:tblGrid>
      <w:tr w:rsidR="005F7B3D" w:rsidRPr="004F10D4" w:rsidTr="005F7B3D">
        <w:trPr>
          <w:cantSplit/>
        </w:trPr>
        <w:tc>
          <w:tcPr>
            <w:tcW w:w="9639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B3D" w:rsidRPr="004F10D4" w:rsidRDefault="005F7B3D" w:rsidP="005F7B3D">
            <w:pPr>
              <w:ind w:left="4829"/>
              <w:rPr>
                <w:rFonts w:eastAsia="Georgia"/>
              </w:rPr>
            </w:pPr>
          </w:p>
        </w:tc>
      </w:tr>
      <w:tr w:rsidR="005F7B3D" w:rsidRPr="004F10D4" w:rsidTr="005F7B3D">
        <w:trPr>
          <w:cantSplit/>
        </w:trPr>
        <w:tc>
          <w:tcPr>
            <w:tcW w:w="9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B3D" w:rsidRPr="00EF2BB7" w:rsidRDefault="005F7B3D" w:rsidP="005F7B3D">
            <w:pPr>
              <w:ind w:left="4829"/>
              <w:rPr>
                <w:rFonts w:eastAsia="Georgia"/>
                <w:highlight w:val="yellow"/>
              </w:rPr>
            </w:pPr>
          </w:p>
        </w:tc>
      </w:tr>
      <w:tr w:rsidR="005F7B3D" w:rsidRPr="004F10D4" w:rsidTr="005F7B3D">
        <w:trPr>
          <w:cantSplit/>
        </w:trPr>
        <w:tc>
          <w:tcPr>
            <w:tcW w:w="9639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B3D" w:rsidRPr="00EF2BB7" w:rsidRDefault="005F7B3D" w:rsidP="005F7B3D">
            <w:pPr>
              <w:ind w:left="4829"/>
              <w:rPr>
                <w:rFonts w:eastAsia="Georgia"/>
                <w:highlight w:val="yellow"/>
              </w:rPr>
            </w:pPr>
          </w:p>
        </w:tc>
      </w:tr>
      <w:tr w:rsidR="005F7B3D" w:rsidRPr="004F10D4" w:rsidTr="005F7B3D">
        <w:trPr>
          <w:cantSplit/>
        </w:trPr>
        <w:tc>
          <w:tcPr>
            <w:tcW w:w="9639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B3D" w:rsidRPr="004F10D4" w:rsidRDefault="005F7B3D" w:rsidP="005F7B3D">
            <w:pPr>
              <w:ind w:left="4829"/>
              <w:rPr>
                <w:rFonts w:eastAsia="Georgia"/>
              </w:rPr>
            </w:pPr>
          </w:p>
        </w:tc>
      </w:tr>
      <w:tr w:rsidR="005F7B3D" w:rsidRPr="004F10D4" w:rsidTr="005F7B3D">
        <w:trPr>
          <w:cantSplit/>
        </w:trPr>
        <w:tc>
          <w:tcPr>
            <w:tcW w:w="9639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B3D" w:rsidRPr="004F10D4" w:rsidRDefault="005F7B3D" w:rsidP="005F7B3D">
            <w:pPr>
              <w:autoSpaceDE w:val="0"/>
              <w:autoSpaceDN w:val="0"/>
              <w:adjustRightInd w:val="0"/>
              <w:ind w:left="4567" w:hanging="314"/>
            </w:pPr>
          </w:p>
        </w:tc>
      </w:tr>
      <w:tr w:rsidR="005F7B3D" w:rsidRPr="00160B7B" w:rsidTr="005F7B3D">
        <w:trPr>
          <w:cantSplit/>
          <w:trHeight w:val="57"/>
        </w:trPr>
        <w:tc>
          <w:tcPr>
            <w:tcW w:w="3171" w:type="dxa"/>
            <w:noWrap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44" w:type="dxa"/>
            <w:noWrap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0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0"/>
              </w:rPr>
            </w:pPr>
          </w:p>
        </w:tc>
      </w:tr>
      <w:tr w:rsidR="005F7B3D" w:rsidRPr="00160B7B" w:rsidTr="005F7B3D">
        <w:trPr>
          <w:cantSplit/>
        </w:trPr>
        <w:tc>
          <w:tcPr>
            <w:tcW w:w="9639" w:type="dxa"/>
            <w:gridSpan w:val="3"/>
            <w:vAlign w:val="center"/>
            <w:hideMark/>
          </w:tcPr>
          <w:p w:rsidR="005F7B3D" w:rsidRPr="00160B7B" w:rsidRDefault="005F7B3D" w:rsidP="005F7B3D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="00F55CFF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F55CFF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Куртлыкульский</w:t>
            </w:r>
            <w:proofErr w:type="spellEnd"/>
            <w:r w:rsidR="00F55CFF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 xml:space="preserve"> сельсовет </w:t>
            </w:r>
          </w:p>
          <w:p w:rsidR="005F7B3D" w:rsidRPr="00160B7B" w:rsidRDefault="005F7B3D" w:rsidP="005F7B3D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муниципального  района Караидельский  район</w:t>
            </w: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br/>
              <w:t>Республики Башкортостан на 202</w:t>
            </w:r>
            <w:r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1</w:t>
            </w: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F7B3D" w:rsidRPr="00160B7B" w:rsidTr="005F7B3D">
        <w:trPr>
          <w:cantSplit/>
        </w:trPr>
        <w:tc>
          <w:tcPr>
            <w:tcW w:w="3171" w:type="dxa"/>
            <w:noWrap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0"/>
              </w:rPr>
            </w:pPr>
          </w:p>
        </w:tc>
        <w:tc>
          <w:tcPr>
            <w:tcW w:w="4544" w:type="dxa"/>
            <w:noWrap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0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0"/>
              </w:rPr>
            </w:pPr>
          </w:p>
        </w:tc>
      </w:tr>
      <w:tr w:rsidR="005F7B3D" w:rsidRPr="00160B7B" w:rsidTr="005F7B3D">
        <w:trPr>
          <w:cantSplit/>
        </w:trPr>
        <w:tc>
          <w:tcPr>
            <w:tcW w:w="3171" w:type="dxa"/>
            <w:noWrap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0"/>
              </w:rPr>
            </w:pPr>
          </w:p>
        </w:tc>
        <w:tc>
          <w:tcPr>
            <w:tcW w:w="4544" w:type="dxa"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0"/>
              </w:rPr>
            </w:pP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45" w:type="dxa"/>
              <w:right w:w="0" w:type="dxa"/>
            </w:tcMar>
            <w:vAlign w:val="bottom"/>
            <w:hideMark/>
          </w:tcPr>
          <w:p w:rsidR="005F7B3D" w:rsidRPr="00160B7B" w:rsidRDefault="005F7B3D" w:rsidP="005F7B3D">
            <w:pPr>
              <w:jc w:val="right"/>
              <w:rPr>
                <w:rFonts w:ascii="Times New Roman" w:eastAsia="Georgia" w:hAnsi="Times New Roman"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sz w:val="28"/>
                <w:szCs w:val="28"/>
              </w:rPr>
              <w:t>(рублей)</w:t>
            </w:r>
          </w:p>
        </w:tc>
      </w:tr>
      <w:tr w:rsidR="005F7B3D" w:rsidRPr="00160B7B" w:rsidTr="005F7B3D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5F7B3D" w:rsidRPr="00160B7B" w:rsidRDefault="005F7B3D" w:rsidP="005F7B3D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 xml:space="preserve">Код группы, подгруппы, статьи </w:t>
            </w: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br/>
              <w:t xml:space="preserve">и вида источников финансирования </w:t>
            </w: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br/>
              <w:t>дефицита бюджета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5F7B3D" w:rsidRPr="00160B7B" w:rsidRDefault="005F7B3D" w:rsidP="005F7B3D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5F7B3D" w:rsidRPr="00160B7B" w:rsidRDefault="005F7B3D" w:rsidP="005F7B3D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160B7B" w:rsidRDefault="00160B7B" w:rsidP="00160B7B">
      <w:pPr>
        <w:pStyle w:val="af1"/>
        <w:ind w:left="5245"/>
        <w:jc w:val="left"/>
        <w:rPr>
          <w:rFonts w:ascii="Times New Roman" w:hAnsi="Times New Roman"/>
          <w:b w:val="0"/>
          <w:sz w:val="28"/>
          <w:szCs w:val="28"/>
        </w:rPr>
      </w:pPr>
    </w:p>
    <w:p w:rsidR="00160B7B" w:rsidRPr="00160B7B" w:rsidRDefault="00160B7B" w:rsidP="00160B7B">
      <w:pPr>
        <w:rPr>
          <w:rFonts w:ascii="Times New Roman" w:eastAsia="Georgia" w:hAnsi="Times New Roman"/>
          <w:sz w:val="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171"/>
        <w:gridCol w:w="4544"/>
        <w:gridCol w:w="1924"/>
      </w:tblGrid>
      <w:tr w:rsidR="00160B7B" w:rsidRPr="00160B7B" w:rsidTr="0080311F">
        <w:trPr>
          <w:cantSplit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B7B" w:rsidRPr="00160B7B" w:rsidRDefault="00160B7B" w:rsidP="0080311F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B7B" w:rsidRPr="00160B7B" w:rsidRDefault="00160B7B" w:rsidP="0080311F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B7B" w:rsidRPr="00160B7B" w:rsidRDefault="00160B7B" w:rsidP="0080311F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60B7B" w:rsidRPr="00160B7B" w:rsidTr="0080311F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B7B" w:rsidRPr="00160B7B" w:rsidRDefault="00160B7B" w:rsidP="0080311F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7B" w:rsidRPr="00160B7B" w:rsidRDefault="00160B7B" w:rsidP="0080311F">
            <w:pPr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B" w:rsidRPr="00160B7B" w:rsidRDefault="00160B7B" w:rsidP="0080311F">
            <w:pPr>
              <w:jc w:val="right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182 189,88</w:t>
            </w:r>
          </w:p>
        </w:tc>
      </w:tr>
      <w:tr w:rsidR="00160B7B" w:rsidRPr="00160B7B" w:rsidTr="0080311F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7B" w:rsidRPr="00160B7B" w:rsidRDefault="00160B7B" w:rsidP="0080311F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01 00 00 00 00 0000 000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7B" w:rsidRPr="00160B7B" w:rsidRDefault="00160B7B" w:rsidP="0080311F">
            <w:pPr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B" w:rsidRPr="00160B7B" w:rsidRDefault="00160B7B" w:rsidP="0080311F">
            <w:pPr>
              <w:jc w:val="right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182 189,88</w:t>
            </w:r>
          </w:p>
        </w:tc>
      </w:tr>
      <w:tr w:rsidR="00160B7B" w:rsidRPr="00160B7B" w:rsidTr="0080311F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7B" w:rsidRPr="00160B7B" w:rsidRDefault="00160B7B" w:rsidP="0080311F">
            <w:pPr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sz w:val="28"/>
                <w:szCs w:val="28"/>
              </w:rPr>
              <w:t>01 05 02 01 10 0000 000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7B" w:rsidRPr="00160B7B" w:rsidRDefault="00160B7B" w:rsidP="0080311F">
            <w:pPr>
              <w:rPr>
                <w:rFonts w:ascii="Times New Roman" w:eastAsia="Georgia" w:hAnsi="Times New Roman"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sz w:val="28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B" w:rsidRPr="00160B7B" w:rsidRDefault="00160B7B" w:rsidP="0080311F">
            <w:pPr>
              <w:jc w:val="right"/>
              <w:rPr>
                <w:rFonts w:ascii="Times New Roman" w:eastAsia="Georgia" w:hAnsi="Times New Roman"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sz w:val="28"/>
                <w:szCs w:val="28"/>
              </w:rPr>
              <w:t>182 189,88</w:t>
            </w:r>
          </w:p>
        </w:tc>
      </w:tr>
    </w:tbl>
    <w:p w:rsidR="00160B7B" w:rsidRDefault="00160B7B" w:rsidP="00160B7B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160B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60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6EB5" w:rsidRDefault="00486EB5" w:rsidP="00486EB5">
      <w:pPr>
        <w:pStyle w:val="ConsPlusNormal"/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486EB5" w:rsidRDefault="00486EB5">
      <w:r>
        <w:br w:type="page"/>
      </w:r>
    </w:p>
    <w:p w:rsidR="00160B7B" w:rsidRDefault="00160B7B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  <w:sectPr w:rsidR="00160B7B" w:rsidSect="00160B7B">
          <w:pgSz w:w="11906" w:h="16838"/>
          <w:pgMar w:top="899" w:right="851" w:bottom="426" w:left="426" w:header="709" w:footer="709" w:gutter="0"/>
          <w:cols w:space="708"/>
          <w:titlePg/>
          <w:docGrid w:linePitch="360"/>
        </w:sectPr>
      </w:pPr>
    </w:p>
    <w:p w:rsidR="00486EB5" w:rsidRPr="00D61A1B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sectPr w:rsidR="00486EB5" w:rsidRPr="00D61A1B" w:rsidSect="003D2FC0">
      <w:pgSz w:w="16838" w:h="11906" w:orient="landscape"/>
      <w:pgMar w:top="851" w:right="426" w:bottom="426" w:left="89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C0" w:rsidRDefault="004209C0" w:rsidP="00A73E2F">
      <w:pPr>
        <w:spacing w:after="0" w:line="240" w:lineRule="auto"/>
      </w:pPr>
      <w:r>
        <w:separator/>
      </w:r>
    </w:p>
  </w:endnote>
  <w:endnote w:type="continuationSeparator" w:id="0">
    <w:p w:rsidR="004209C0" w:rsidRDefault="004209C0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C0" w:rsidRDefault="004209C0" w:rsidP="00A73E2F">
      <w:pPr>
        <w:spacing w:after="0" w:line="240" w:lineRule="auto"/>
      </w:pPr>
      <w:r>
        <w:separator/>
      </w:r>
    </w:p>
  </w:footnote>
  <w:footnote w:type="continuationSeparator" w:id="0">
    <w:p w:rsidR="004209C0" w:rsidRDefault="004209C0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B5" w:rsidRPr="00156A4F" w:rsidRDefault="00486EB5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 w:rsidR="005E2A9B">
      <w:rPr>
        <w:rFonts w:ascii="Times New Roman" w:hAnsi="Times New Roman"/>
        <w:noProof/>
        <w:sz w:val="28"/>
        <w:szCs w:val="28"/>
      </w:rPr>
      <w:t>2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486EB5" w:rsidRPr="00156A4F" w:rsidRDefault="00486EB5" w:rsidP="00156A4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B5" w:rsidRPr="007226DB" w:rsidRDefault="00486EB5">
    <w:pPr>
      <w:pStyle w:val="a3"/>
      <w:jc w:val="center"/>
      <w:rPr>
        <w:rFonts w:ascii="Times New Roman" w:hAnsi="Times New Roman"/>
        <w:sz w:val="28"/>
        <w:szCs w:val="28"/>
      </w:rPr>
    </w:pPr>
  </w:p>
  <w:p w:rsidR="00486EB5" w:rsidRPr="007226DB" w:rsidRDefault="00486EB5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4984"/>
    <w:rsid w:val="000166F1"/>
    <w:rsid w:val="00023377"/>
    <w:rsid w:val="000240A2"/>
    <w:rsid w:val="00027336"/>
    <w:rsid w:val="000326BD"/>
    <w:rsid w:val="000338B2"/>
    <w:rsid w:val="0005273E"/>
    <w:rsid w:val="00052870"/>
    <w:rsid w:val="0006710E"/>
    <w:rsid w:val="0007193F"/>
    <w:rsid w:val="000740B7"/>
    <w:rsid w:val="0007550C"/>
    <w:rsid w:val="0008020A"/>
    <w:rsid w:val="000A0E2F"/>
    <w:rsid w:val="000A4039"/>
    <w:rsid w:val="000A5BE1"/>
    <w:rsid w:val="000B76A8"/>
    <w:rsid w:val="000C5969"/>
    <w:rsid w:val="000F00E2"/>
    <w:rsid w:val="000F119F"/>
    <w:rsid w:val="000F5C2A"/>
    <w:rsid w:val="000F6A40"/>
    <w:rsid w:val="000F7AF2"/>
    <w:rsid w:val="001035B5"/>
    <w:rsid w:val="00106A32"/>
    <w:rsid w:val="00116F7B"/>
    <w:rsid w:val="00116FA1"/>
    <w:rsid w:val="0012588C"/>
    <w:rsid w:val="001272FC"/>
    <w:rsid w:val="001355B9"/>
    <w:rsid w:val="00135F91"/>
    <w:rsid w:val="001366E0"/>
    <w:rsid w:val="00143AF5"/>
    <w:rsid w:val="00143C69"/>
    <w:rsid w:val="00152D69"/>
    <w:rsid w:val="00156A4F"/>
    <w:rsid w:val="00160B7B"/>
    <w:rsid w:val="001612D9"/>
    <w:rsid w:val="00166D0C"/>
    <w:rsid w:val="00167522"/>
    <w:rsid w:val="00173F57"/>
    <w:rsid w:val="001841E6"/>
    <w:rsid w:val="00185AE4"/>
    <w:rsid w:val="001B528D"/>
    <w:rsid w:val="001C1A25"/>
    <w:rsid w:val="001C561B"/>
    <w:rsid w:val="001D213A"/>
    <w:rsid w:val="001F5531"/>
    <w:rsid w:val="002127C6"/>
    <w:rsid w:val="00223F7D"/>
    <w:rsid w:val="00226275"/>
    <w:rsid w:val="00227E45"/>
    <w:rsid w:val="0023082E"/>
    <w:rsid w:val="002414EF"/>
    <w:rsid w:val="002470CB"/>
    <w:rsid w:val="00257646"/>
    <w:rsid w:val="002676D4"/>
    <w:rsid w:val="00267B37"/>
    <w:rsid w:val="0029133E"/>
    <w:rsid w:val="002B06B6"/>
    <w:rsid w:val="002B4235"/>
    <w:rsid w:val="002C229E"/>
    <w:rsid w:val="002C25B3"/>
    <w:rsid w:val="002D3C0E"/>
    <w:rsid w:val="00304E1D"/>
    <w:rsid w:val="00305DD1"/>
    <w:rsid w:val="00310527"/>
    <w:rsid w:val="0031291B"/>
    <w:rsid w:val="00313653"/>
    <w:rsid w:val="00314764"/>
    <w:rsid w:val="00315B69"/>
    <w:rsid w:val="00322913"/>
    <w:rsid w:val="0032418D"/>
    <w:rsid w:val="00325ECC"/>
    <w:rsid w:val="00326EF0"/>
    <w:rsid w:val="003412C4"/>
    <w:rsid w:val="0035294E"/>
    <w:rsid w:val="0036208F"/>
    <w:rsid w:val="0036462B"/>
    <w:rsid w:val="00373C30"/>
    <w:rsid w:val="00392E5A"/>
    <w:rsid w:val="00396B0F"/>
    <w:rsid w:val="003A65F8"/>
    <w:rsid w:val="003B0144"/>
    <w:rsid w:val="003B3E50"/>
    <w:rsid w:val="003B6051"/>
    <w:rsid w:val="003C4109"/>
    <w:rsid w:val="003D03B4"/>
    <w:rsid w:val="003D2FC0"/>
    <w:rsid w:val="003E13CB"/>
    <w:rsid w:val="003F17B8"/>
    <w:rsid w:val="003F1B99"/>
    <w:rsid w:val="003F31C7"/>
    <w:rsid w:val="003F3EBE"/>
    <w:rsid w:val="003F533F"/>
    <w:rsid w:val="003F7F14"/>
    <w:rsid w:val="00405DE6"/>
    <w:rsid w:val="00414954"/>
    <w:rsid w:val="004209C0"/>
    <w:rsid w:val="004258DB"/>
    <w:rsid w:val="0043075C"/>
    <w:rsid w:val="004327AA"/>
    <w:rsid w:val="00433A91"/>
    <w:rsid w:val="00441462"/>
    <w:rsid w:val="00443FC3"/>
    <w:rsid w:val="00450A6B"/>
    <w:rsid w:val="0045315F"/>
    <w:rsid w:val="0046680A"/>
    <w:rsid w:val="0046758F"/>
    <w:rsid w:val="00470724"/>
    <w:rsid w:val="0047408C"/>
    <w:rsid w:val="00477589"/>
    <w:rsid w:val="00477DEC"/>
    <w:rsid w:val="00486EB5"/>
    <w:rsid w:val="004972DD"/>
    <w:rsid w:val="004A172C"/>
    <w:rsid w:val="004C2454"/>
    <w:rsid w:val="004C2F58"/>
    <w:rsid w:val="004E4E7C"/>
    <w:rsid w:val="004E6504"/>
    <w:rsid w:val="00501C9F"/>
    <w:rsid w:val="00527051"/>
    <w:rsid w:val="005314B5"/>
    <w:rsid w:val="00540CC4"/>
    <w:rsid w:val="00541A98"/>
    <w:rsid w:val="005514FA"/>
    <w:rsid w:val="00572AF8"/>
    <w:rsid w:val="00572C69"/>
    <w:rsid w:val="005731DF"/>
    <w:rsid w:val="00581C3B"/>
    <w:rsid w:val="00584D1B"/>
    <w:rsid w:val="005955C9"/>
    <w:rsid w:val="00597264"/>
    <w:rsid w:val="005A5072"/>
    <w:rsid w:val="005A56BE"/>
    <w:rsid w:val="005A6B0D"/>
    <w:rsid w:val="005A6EE1"/>
    <w:rsid w:val="005B078D"/>
    <w:rsid w:val="005C3569"/>
    <w:rsid w:val="005D6F50"/>
    <w:rsid w:val="005E1C69"/>
    <w:rsid w:val="005E2A9B"/>
    <w:rsid w:val="005E66A0"/>
    <w:rsid w:val="005F7B3D"/>
    <w:rsid w:val="006061E1"/>
    <w:rsid w:val="006249E0"/>
    <w:rsid w:val="00633753"/>
    <w:rsid w:val="00640C80"/>
    <w:rsid w:val="00673575"/>
    <w:rsid w:val="006901B5"/>
    <w:rsid w:val="00691BD6"/>
    <w:rsid w:val="00696A05"/>
    <w:rsid w:val="00696A99"/>
    <w:rsid w:val="006A2328"/>
    <w:rsid w:val="006A4805"/>
    <w:rsid w:val="006A58F4"/>
    <w:rsid w:val="006C2AE1"/>
    <w:rsid w:val="006E2BDE"/>
    <w:rsid w:val="006F2F1C"/>
    <w:rsid w:val="006F462B"/>
    <w:rsid w:val="006F6BA8"/>
    <w:rsid w:val="00703919"/>
    <w:rsid w:val="007075E2"/>
    <w:rsid w:val="00711041"/>
    <w:rsid w:val="0071286A"/>
    <w:rsid w:val="00712F0A"/>
    <w:rsid w:val="00716506"/>
    <w:rsid w:val="0072229F"/>
    <w:rsid w:val="007226DB"/>
    <w:rsid w:val="00730E4C"/>
    <w:rsid w:val="007329D2"/>
    <w:rsid w:val="00740A31"/>
    <w:rsid w:val="00752E32"/>
    <w:rsid w:val="00754209"/>
    <w:rsid w:val="00754C9D"/>
    <w:rsid w:val="007565DD"/>
    <w:rsid w:val="00760DEE"/>
    <w:rsid w:val="00762668"/>
    <w:rsid w:val="00765394"/>
    <w:rsid w:val="007737F5"/>
    <w:rsid w:val="007771CD"/>
    <w:rsid w:val="0078179C"/>
    <w:rsid w:val="007F52FF"/>
    <w:rsid w:val="00803925"/>
    <w:rsid w:val="00814ED3"/>
    <w:rsid w:val="00817A96"/>
    <w:rsid w:val="00824269"/>
    <w:rsid w:val="008324E8"/>
    <w:rsid w:val="0083533C"/>
    <w:rsid w:val="00835E7F"/>
    <w:rsid w:val="00854317"/>
    <w:rsid w:val="00854E19"/>
    <w:rsid w:val="00864AF2"/>
    <w:rsid w:val="00867CA5"/>
    <w:rsid w:val="008725EF"/>
    <w:rsid w:val="008A5C28"/>
    <w:rsid w:val="008C4CDC"/>
    <w:rsid w:val="008C5A0D"/>
    <w:rsid w:val="008E72D4"/>
    <w:rsid w:val="008F5D49"/>
    <w:rsid w:val="008F6D2D"/>
    <w:rsid w:val="009015FA"/>
    <w:rsid w:val="00907062"/>
    <w:rsid w:val="00911B5A"/>
    <w:rsid w:val="00913948"/>
    <w:rsid w:val="009154CC"/>
    <w:rsid w:val="00922B43"/>
    <w:rsid w:val="009248CF"/>
    <w:rsid w:val="00933E7B"/>
    <w:rsid w:val="00934DAB"/>
    <w:rsid w:val="00941538"/>
    <w:rsid w:val="009530A8"/>
    <w:rsid w:val="00955B8F"/>
    <w:rsid w:val="0096509A"/>
    <w:rsid w:val="00981528"/>
    <w:rsid w:val="00984609"/>
    <w:rsid w:val="00995D20"/>
    <w:rsid w:val="009975E9"/>
    <w:rsid w:val="00997EE1"/>
    <w:rsid w:val="009A3967"/>
    <w:rsid w:val="009A4C0D"/>
    <w:rsid w:val="009A7974"/>
    <w:rsid w:val="009B5ECA"/>
    <w:rsid w:val="009C0742"/>
    <w:rsid w:val="009C1F92"/>
    <w:rsid w:val="009D4347"/>
    <w:rsid w:val="009E020E"/>
    <w:rsid w:val="009E1410"/>
    <w:rsid w:val="009E207B"/>
    <w:rsid w:val="009F0B47"/>
    <w:rsid w:val="00A00701"/>
    <w:rsid w:val="00A112BC"/>
    <w:rsid w:val="00A17F04"/>
    <w:rsid w:val="00A209EC"/>
    <w:rsid w:val="00A26D31"/>
    <w:rsid w:val="00A30511"/>
    <w:rsid w:val="00A3485B"/>
    <w:rsid w:val="00A50DBD"/>
    <w:rsid w:val="00A54E19"/>
    <w:rsid w:val="00A6772E"/>
    <w:rsid w:val="00A73E2F"/>
    <w:rsid w:val="00A744E5"/>
    <w:rsid w:val="00A74B1D"/>
    <w:rsid w:val="00A75345"/>
    <w:rsid w:val="00A81121"/>
    <w:rsid w:val="00A849D9"/>
    <w:rsid w:val="00A85087"/>
    <w:rsid w:val="00A87787"/>
    <w:rsid w:val="00A95C58"/>
    <w:rsid w:val="00AA7139"/>
    <w:rsid w:val="00AA789D"/>
    <w:rsid w:val="00AB242D"/>
    <w:rsid w:val="00AB7B8B"/>
    <w:rsid w:val="00AD003A"/>
    <w:rsid w:val="00AD6605"/>
    <w:rsid w:val="00AE45DE"/>
    <w:rsid w:val="00AF7BA2"/>
    <w:rsid w:val="00B00FD3"/>
    <w:rsid w:val="00B063EF"/>
    <w:rsid w:val="00B25ECB"/>
    <w:rsid w:val="00B26138"/>
    <w:rsid w:val="00B2643B"/>
    <w:rsid w:val="00B3015A"/>
    <w:rsid w:val="00B31347"/>
    <w:rsid w:val="00B41100"/>
    <w:rsid w:val="00B41BC5"/>
    <w:rsid w:val="00B5104C"/>
    <w:rsid w:val="00B53E40"/>
    <w:rsid w:val="00B61617"/>
    <w:rsid w:val="00B61690"/>
    <w:rsid w:val="00B67430"/>
    <w:rsid w:val="00B74C78"/>
    <w:rsid w:val="00B838BC"/>
    <w:rsid w:val="00B83A4D"/>
    <w:rsid w:val="00B859A5"/>
    <w:rsid w:val="00B878DF"/>
    <w:rsid w:val="00B94F46"/>
    <w:rsid w:val="00B96ED8"/>
    <w:rsid w:val="00BA4B6D"/>
    <w:rsid w:val="00BB4833"/>
    <w:rsid w:val="00BB5268"/>
    <w:rsid w:val="00BB6829"/>
    <w:rsid w:val="00BC7E1D"/>
    <w:rsid w:val="00BD3797"/>
    <w:rsid w:val="00BD4EE7"/>
    <w:rsid w:val="00BD6775"/>
    <w:rsid w:val="00BE0D08"/>
    <w:rsid w:val="00BE20B5"/>
    <w:rsid w:val="00BE7584"/>
    <w:rsid w:val="00BF18BE"/>
    <w:rsid w:val="00BF3986"/>
    <w:rsid w:val="00C01FE2"/>
    <w:rsid w:val="00C12287"/>
    <w:rsid w:val="00C13725"/>
    <w:rsid w:val="00C26101"/>
    <w:rsid w:val="00C27218"/>
    <w:rsid w:val="00C310CC"/>
    <w:rsid w:val="00C37785"/>
    <w:rsid w:val="00C43959"/>
    <w:rsid w:val="00C46B30"/>
    <w:rsid w:val="00C52D44"/>
    <w:rsid w:val="00C836DF"/>
    <w:rsid w:val="00C86247"/>
    <w:rsid w:val="00C8666C"/>
    <w:rsid w:val="00C86A12"/>
    <w:rsid w:val="00C93039"/>
    <w:rsid w:val="00C9358B"/>
    <w:rsid w:val="00CA3E9F"/>
    <w:rsid w:val="00CB001A"/>
    <w:rsid w:val="00CB6A87"/>
    <w:rsid w:val="00CC3BE3"/>
    <w:rsid w:val="00CF30AF"/>
    <w:rsid w:val="00D013F9"/>
    <w:rsid w:val="00D01F23"/>
    <w:rsid w:val="00D025C8"/>
    <w:rsid w:val="00D0460B"/>
    <w:rsid w:val="00D161A6"/>
    <w:rsid w:val="00D26BB0"/>
    <w:rsid w:val="00D312EB"/>
    <w:rsid w:val="00D34968"/>
    <w:rsid w:val="00D34AF9"/>
    <w:rsid w:val="00D358F6"/>
    <w:rsid w:val="00D37135"/>
    <w:rsid w:val="00D4423C"/>
    <w:rsid w:val="00D44B59"/>
    <w:rsid w:val="00D44BA1"/>
    <w:rsid w:val="00D46BA1"/>
    <w:rsid w:val="00D51097"/>
    <w:rsid w:val="00D5341C"/>
    <w:rsid w:val="00D53644"/>
    <w:rsid w:val="00D5530B"/>
    <w:rsid w:val="00D61A1B"/>
    <w:rsid w:val="00D7751E"/>
    <w:rsid w:val="00D83F26"/>
    <w:rsid w:val="00D944D7"/>
    <w:rsid w:val="00DA29E7"/>
    <w:rsid w:val="00DB14D0"/>
    <w:rsid w:val="00DB7A3D"/>
    <w:rsid w:val="00DC4313"/>
    <w:rsid w:val="00DE1470"/>
    <w:rsid w:val="00DE792F"/>
    <w:rsid w:val="00DE7F56"/>
    <w:rsid w:val="00DF11E8"/>
    <w:rsid w:val="00DF6AB6"/>
    <w:rsid w:val="00DF7420"/>
    <w:rsid w:val="00E117B2"/>
    <w:rsid w:val="00E151FD"/>
    <w:rsid w:val="00E17912"/>
    <w:rsid w:val="00E20325"/>
    <w:rsid w:val="00E276C6"/>
    <w:rsid w:val="00E42A2A"/>
    <w:rsid w:val="00E448BF"/>
    <w:rsid w:val="00E450BE"/>
    <w:rsid w:val="00E6172A"/>
    <w:rsid w:val="00E74D4B"/>
    <w:rsid w:val="00E81DA4"/>
    <w:rsid w:val="00E8444F"/>
    <w:rsid w:val="00E84B3E"/>
    <w:rsid w:val="00E926A4"/>
    <w:rsid w:val="00E94437"/>
    <w:rsid w:val="00E97999"/>
    <w:rsid w:val="00EC5F36"/>
    <w:rsid w:val="00ED0969"/>
    <w:rsid w:val="00EF2221"/>
    <w:rsid w:val="00EF7685"/>
    <w:rsid w:val="00F061E9"/>
    <w:rsid w:val="00F236AB"/>
    <w:rsid w:val="00F32910"/>
    <w:rsid w:val="00F34547"/>
    <w:rsid w:val="00F40618"/>
    <w:rsid w:val="00F44EB9"/>
    <w:rsid w:val="00F4643A"/>
    <w:rsid w:val="00F55615"/>
    <w:rsid w:val="00F55CFF"/>
    <w:rsid w:val="00F805D7"/>
    <w:rsid w:val="00F82C55"/>
    <w:rsid w:val="00F85802"/>
    <w:rsid w:val="00F90AF9"/>
    <w:rsid w:val="00F93FDB"/>
    <w:rsid w:val="00F954C2"/>
    <w:rsid w:val="00FA55CE"/>
    <w:rsid w:val="00FB28CC"/>
    <w:rsid w:val="00FD2EF1"/>
    <w:rsid w:val="00FD709A"/>
    <w:rsid w:val="00FE1BF2"/>
    <w:rsid w:val="00FE2A68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9E14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1410"/>
    <w:rPr>
      <w:rFonts w:ascii="Times New Roman" w:eastAsia="Times New Roman" w:hAnsi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E42A2A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2B06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06B6"/>
    <w:rPr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85431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54317"/>
    <w:rPr>
      <w:lang w:eastAsia="en-US"/>
    </w:rPr>
  </w:style>
  <w:style w:type="paragraph" w:styleId="af1">
    <w:name w:val="Title"/>
    <w:basedOn w:val="a"/>
    <w:link w:val="af2"/>
    <w:qFormat/>
    <w:locked/>
    <w:rsid w:val="00160B7B"/>
    <w:pPr>
      <w:spacing w:after="0" w:line="240" w:lineRule="auto"/>
      <w:jc w:val="center"/>
    </w:pPr>
    <w:rPr>
      <w:rFonts w:ascii="Impact" w:eastAsia="Times New Roman" w:hAnsi="Impact"/>
      <w:b/>
      <w:bCs/>
      <w:sz w:val="40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160B7B"/>
    <w:rPr>
      <w:rFonts w:ascii="Impact" w:eastAsia="Times New Roman" w:hAnsi="Impact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9E14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1410"/>
    <w:rPr>
      <w:rFonts w:ascii="Times New Roman" w:eastAsia="Times New Roman" w:hAnsi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E42A2A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2B06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06B6"/>
    <w:rPr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85431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54317"/>
    <w:rPr>
      <w:lang w:eastAsia="en-US"/>
    </w:rPr>
  </w:style>
  <w:style w:type="paragraph" w:styleId="af1">
    <w:name w:val="Title"/>
    <w:basedOn w:val="a"/>
    <w:link w:val="af2"/>
    <w:qFormat/>
    <w:locked/>
    <w:rsid w:val="00160B7B"/>
    <w:pPr>
      <w:spacing w:after="0" w:line="240" w:lineRule="auto"/>
      <w:jc w:val="center"/>
    </w:pPr>
    <w:rPr>
      <w:rFonts w:ascii="Impact" w:eastAsia="Times New Roman" w:hAnsi="Impact"/>
      <w:b/>
      <w:bCs/>
      <w:sz w:val="40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160B7B"/>
    <w:rPr>
      <w:rFonts w:ascii="Impact" w:eastAsia="Times New Roman" w:hAnsi="Impact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8565</Words>
  <Characters>48824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Фирая Анасовна</dc:creator>
  <cp:lastModifiedBy>Ургуш</cp:lastModifiedBy>
  <cp:revision>4</cp:revision>
  <cp:lastPrinted>2022-04-26T10:18:00Z</cp:lastPrinted>
  <dcterms:created xsi:type="dcterms:W3CDTF">2022-04-27T09:28:00Z</dcterms:created>
  <dcterms:modified xsi:type="dcterms:W3CDTF">2022-04-27T09:34:00Z</dcterms:modified>
</cp:coreProperties>
</file>